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98" w:rsidRPr="007F0098" w:rsidRDefault="007F0098">
      <w:pPr>
        <w:rPr>
          <w:b/>
          <w:sz w:val="28"/>
          <w:szCs w:val="28"/>
        </w:rPr>
      </w:pPr>
      <w:r w:rsidRPr="007F0098">
        <w:rPr>
          <w:b/>
          <w:sz w:val="28"/>
          <w:szCs w:val="28"/>
        </w:rPr>
        <w:t xml:space="preserve">Co może zawierać czytelniczo-multimedialny dział tematyczny </w:t>
      </w:r>
      <w:r>
        <w:rPr>
          <w:b/>
          <w:sz w:val="28"/>
          <w:szCs w:val="28"/>
        </w:rPr>
        <w:br/>
      </w:r>
      <w:r w:rsidRPr="007F0098">
        <w:rPr>
          <w:b/>
          <w:sz w:val="28"/>
          <w:szCs w:val="28"/>
        </w:rPr>
        <w:t>„Kariera zawodowa”</w:t>
      </w:r>
      <w:r>
        <w:rPr>
          <w:b/>
          <w:sz w:val="28"/>
          <w:szCs w:val="28"/>
        </w:rPr>
        <w:t>?</w:t>
      </w:r>
    </w:p>
    <w:p w:rsidR="007F0098" w:rsidRDefault="007F0098"/>
    <w:p w:rsidR="007F0098" w:rsidRDefault="007F0098">
      <w:r>
        <w:t xml:space="preserve">Zasoby działu powinny odpowiadać na zbadane potrzeby młodych mieszkańców. </w:t>
      </w:r>
      <w:r w:rsidRPr="007F0098">
        <w:rPr>
          <w:b/>
        </w:rPr>
        <w:t>Przykładowo</w:t>
      </w:r>
      <w:r>
        <w:t xml:space="preserve"> (ale nie </w:t>
      </w:r>
      <w:r w:rsidR="00FD3C58">
        <w:t>obligatoryjnie</w:t>
      </w:r>
      <w:r>
        <w:t>) t</w:t>
      </w:r>
      <w:r>
        <w:t xml:space="preserve">aki dział </w:t>
      </w:r>
      <w:r>
        <w:t>może</w:t>
      </w:r>
      <w:r>
        <w:t xml:space="preserve"> składać </w:t>
      </w:r>
      <w:r>
        <w:t xml:space="preserve">się </w:t>
      </w:r>
      <w:r>
        <w:t>z:</w:t>
      </w:r>
      <w:bookmarkStart w:id="0" w:name="_GoBack"/>
      <w:bookmarkEnd w:id="0"/>
    </w:p>
    <w:p w:rsidR="007F0098" w:rsidRDefault="007F0098" w:rsidP="007F0098">
      <w:pPr>
        <w:pStyle w:val="Akapitzlist"/>
        <w:numPr>
          <w:ilvl w:val="0"/>
          <w:numId w:val="1"/>
        </w:numPr>
      </w:pPr>
      <w:r>
        <w:t>poradników dotyczących wyboru szkoły i kierunków kształcenia,</w:t>
      </w:r>
    </w:p>
    <w:p w:rsidR="007F0098" w:rsidRDefault="007F0098" w:rsidP="007F0098">
      <w:pPr>
        <w:pStyle w:val="Akapitzlist"/>
        <w:numPr>
          <w:ilvl w:val="0"/>
          <w:numId w:val="1"/>
        </w:numPr>
      </w:pPr>
      <w:r>
        <w:t xml:space="preserve">informatorów na temat szkół zawodowych, średnich i wyższych, </w:t>
      </w:r>
    </w:p>
    <w:p w:rsidR="007F0098" w:rsidRDefault="007F0098" w:rsidP="007F0098">
      <w:pPr>
        <w:pStyle w:val="Akapitzlist"/>
        <w:numPr>
          <w:ilvl w:val="0"/>
          <w:numId w:val="1"/>
        </w:numPr>
      </w:pPr>
      <w:r>
        <w:t>informatorów wskazujących</w:t>
      </w:r>
      <w:r>
        <w:t>,</w:t>
      </w:r>
      <w:r>
        <w:t xml:space="preserve"> kiedy i gdzie można znaleźć pomoc doradcy zawodowego,</w:t>
      </w:r>
    </w:p>
    <w:p w:rsidR="007F0098" w:rsidRDefault="007F0098" w:rsidP="007F0098">
      <w:pPr>
        <w:pStyle w:val="Akapitzlist"/>
        <w:numPr>
          <w:ilvl w:val="0"/>
          <w:numId w:val="1"/>
        </w:numPr>
      </w:pPr>
      <w:r>
        <w:t>książki opisujące specyfikę różnych zawodów</w:t>
      </w:r>
      <w:r>
        <w:t>,</w:t>
      </w:r>
    </w:p>
    <w:p w:rsidR="007F0098" w:rsidRDefault="007F0098" w:rsidP="007F0098">
      <w:pPr>
        <w:pStyle w:val="Akapitzlist"/>
        <w:numPr>
          <w:ilvl w:val="0"/>
          <w:numId w:val="1"/>
        </w:numPr>
      </w:pPr>
      <w:r>
        <w:t>poradniki</w:t>
      </w:r>
      <w:r>
        <w:t xml:space="preserve"> opisujące zasady pisania odpowiednich CV, autoprezentacji i pomagające przejść rozmowę o pracę</w:t>
      </w:r>
      <w:r>
        <w:t>,</w:t>
      </w:r>
    </w:p>
    <w:p w:rsidR="007F0098" w:rsidRDefault="007F0098" w:rsidP="007F0098">
      <w:pPr>
        <w:pStyle w:val="Akapitzlist"/>
        <w:numPr>
          <w:ilvl w:val="0"/>
          <w:numId w:val="1"/>
        </w:numPr>
      </w:pPr>
      <w:r>
        <w:t>poradniki nt. metod aktywnego poszukiwania pracy,</w:t>
      </w:r>
    </w:p>
    <w:p w:rsidR="007F0098" w:rsidRDefault="007F0098" w:rsidP="007F0098">
      <w:pPr>
        <w:pStyle w:val="Akapitzlist"/>
        <w:numPr>
          <w:ilvl w:val="0"/>
          <w:numId w:val="1"/>
        </w:numPr>
      </w:pPr>
      <w:r>
        <w:t>poradniki nt. zarządzania karierą zawodową,</w:t>
      </w:r>
    </w:p>
    <w:p w:rsidR="007F0098" w:rsidRDefault="007F0098" w:rsidP="007F0098">
      <w:pPr>
        <w:pStyle w:val="Akapitzlist"/>
        <w:numPr>
          <w:ilvl w:val="0"/>
          <w:numId w:val="1"/>
        </w:numPr>
      </w:pPr>
      <w:r>
        <w:t>poradniki nt.</w:t>
      </w:r>
      <w:r>
        <w:t xml:space="preserve"> samorozwoju</w:t>
      </w:r>
      <w:r>
        <w:t>, np.:</w:t>
      </w:r>
      <w:r>
        <w:t xml:space="preserve"> </w:t>
      </w:r>
      <w:r>
        <w:t xml:space="preserve">komunikacji interpersonalnej, asertywności, </w:t>
      </w:r>
      <w:r>
        <w:t>rozwoju pamięci, szybkości liczenia i IQ, kreatywności, szybkiego czytania i innych uniwersalnych umiejętności, które można wykorzystać w wielu zawodach</w:t>
      </w:r>
      <w:r>
        <w:t>,</w:t>
      </w:r>
    </w:p>
    <w:p w:rsidR="007F0098" w:rsidRDefault="007F0098" w:rsidP="007F0098">
      <w:pPr>
        <w:pStyle w:val="Akapitzlist"/>
        <w:numPr>
          <w:ilvl w:val="0"/>
          <w:numId w:val="1"/>
        </w:numPr>
      </w:pPr>
      <w:r>
        <w:t xml:space="preserve">biografie ludzi </w:t>
      </w:r>
      <w:r>
        <w:t>o ciekawych doświadczeniach zawodowych i poglądach na życie zawodowe,</w:t>
      </w:r>
    </w:p>
    <w:p w:rsidR="007F0098" w:rsidRDefault="007F0098" w:rsidP="007F0098">
      <w:pPr>
        <w:pStyle w:val="Akapitzlist"/>
        <w:numPr>
          <w:ilvl w:val="0"/>
          <w:numId w:val="1"/>
        </w:numPr>
      </w:pPr>
      <w:r>
        <w:t>kursy multimedialne związane z samorozwojem lub innymi powyższymi tematami,</w:t>
      </w:r>
    </w:p>
    <w:p w:rsidR="0043756E" w:rsidRDefault="00FD3C58" w:rsidP="007F0098">
      <w:pPr>
        <w:pStyle w:val="Akapitzlist"/>
        <w:numPr>
          <w:ilvl w:val="0"/>
          <w:numId w:val="1"/>
        </w:numPr>
      </w:pPr>
      <w:r>
        <w:t>katalog linków do ciekawych stron internetowych, bezpłatnych narzędzi i kursów e-</w:t>
      </w:r>
      <w:proofErr w:type="spellStart"/>
      <w:r>
        <w:t>learningowych</w:t>
      </w:r>
      <w:proofErr w:type="spellEnd"/>
      <w:r>
        <w:t xml:space="preserve"> w powyższej tematyce</w:t>
      </w:r>
      <w:r w:rsidR="007F0098">
        <w:t>.</w:t>
      </w:r>
    </w:p>
    <w:sectPr w:rsidR="0043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4F6C"/>
    <w:multiLevelType w:val="hybridMultilevel"/>
    <w:tmpl w:val="6264F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89"/>
    <w:rsid w:val="0043756E"/>
    <w:rsid w:val="00726B89"/>
    <w:rsid w:val="007F0098"/>
    <w:rsid w:val="00F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Cabajewski</dc:creator>
  <cp:keywords/>
  <dc:description/>
  <cp:lastModifiedBy>Sławomir Cabajewski</cp:lastModifiedBy>
  <cp:revision>2</cp:revision>
  <dcterms:created xsi:type="dcterms:W3CDTF">2014-01-17T16:32:00Z</dcterms:created>
  <dcterms:modified xsi:type="dcterms:W3CDTF">2014-01-17T16:44:00Z</dcterms:modified>
</cp:coreProperties>
</file>